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16" w:rsidRDefault="00AE0F16" w:rsidP="00AE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Metodické a organizačné pokyny k súvislej pedagogickej praxi</w:t>
      </w:r>
    </w:p>
    <w:p w:rsidR="00AE0F16" w:rsidRDefault="00AE0F16" w:rsidP="00AE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študentov 2. ročníka magisterského štúdia učiteľstv</w:t>
      </w:r>
      <w:r w:rsidR="00442B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pre primárne vzdelávanie</w:t>
      </w:r>
    </w:p>
    <w:p w:rsidR="00AE0F16" w:rsidRPr="00807F7E" w:rsidRDefault="00AE0F16" w:rsidP="00AE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7E">
        <w:rPr>
          <w:rFonts w:ascii="Times New Roman" w:hAnsi="Times New Roman" w:cs="Times New Roman"/>
          <w:b/>
          <w:sz w:val="24"/>
          <w:szCs w:val="24"/>
        </w:rPr>
        <w:t xml:space="preserve">Termín praxe: </w:t>
      </w:r>
      <w:r w:rsidR="00C32EC2" w:rsidRPr="00807F7E">
        <w:rPr>
          <w:rFonts w:ascii="Times New Roman" w:hAnsi="Times New Roman" w:cs="Times New Roman"/>
          <w:b/>
          <w:sz w:val="24"/>
          <w:szCs w:val="24"/>
        </w:rPr>
        <w:t>0</w:t>
      </w:r>
      <w:r w:rsidR="00442BE6" w:rsidRPr="00807F7E">
        <w:rPr>
          <w:rFonts w:ascii="Times New Roman" w:hAnsi="Times New Roman" w:cs="Times New Roman"/>
          <w:b/>
          <w:sz w:val="24"/>
          <w:szCs w:val="24"/>
        </w:rPr>
        <w:t>2</w:t>
      </w:r>
      <w:r w:rsidRPr="00807F7E">
        <w:rPr>
          <w:rFonts w:ascii="Times New Roman" w:hAnsi="Times New Roman" w:cs="Times New Roman"/>
          <w:b/>
          <w:sz w:val="24"/>
          <w:szCs w:val="24"/>
        </w:rPr>
        <w:t>.</w:t>
      </w:r>
      <w:r w:rsidR="00E9309A" w:rsidRPr="00807F7E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807F7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A4983" w:rsidRPr="00807F7E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807F7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42BE6" w:rsidRPr="00807F7E">
        <w:rPr>
          <w:rFonts w:ascii="Times New Roman" w:hAnsi="Times New Roman" w:cs="Times New Roman"/>
          <w:b/>
          <w:sz w:val="24"/>
          <w:szCs w:val="24"/>
        </w:rPr>
        <w:t>26</w:t>
      </w:r>
      <w:r w:rsidRPr="00807F7E">
        <w:rPr>
          <w:rFonts w:ascii="Times New Roman" w:hAnsi="Times New Roman" w:cs="Times New Roman"/>
          <w:b/>
          <w:sz w:val="24"/>
          <w:szCs w:val="24"/>
        </w:rPr>
        <w:t>.</w:t>
      </w:r>
      <w:r w:rsidR="00E9309A" w:rsidRPr="00807F7E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442BE6" w:rsidRPr="00807F7E">
        <w:rPr>
          <w:rFonts w:ascii="Times New Roman" w:hAnsi="Times New Roman" w:cs="Times New Roman"/>
          <w:b/>
          <w:sz w:val="24"/>
          <w:szCs w:val="24"/>
        </w:rPr>
        <w:t>2</w:t>
      </w:r>
      <w:r w:rsidRPr="00807F7E">
        <w:rPr>
          <w:rFonts w:ascii="Times New Roman" w:hAnsi="Times New Roman" w:cs="Times New Roman"/>
          <w:b/>
          <w:sz w:val="24"/>
          <w:szCs w:val="24"/>
        </w:rPr>
        <w:t>. 20</w:t>
      </w:r>
      <w:r w:rsidR="00442BE6" w:rsidRPr="00807F7E">
        <w:rPr>
          <w:rFonts w:ascii="Times New Roman" w:hAnsi="Times New Roman" w:cs="Times New Roman"/>
          <w:b/>
          <w:sz w:val="24"/>
          <w:szCs w:val="24"/>
        </w:rPr>
        <w:t>21</w:t>
      </w:r>
    </w:p>
    <w:p w:rsidR="00AE0F16" w:rsidRDefault="00AE0F16" w:rsidP="00AE0F16">
      <w:pPr>
        <w:jc w:val="center"/>
        <w:rPr>
          <w:rFonts w:ascii="Times New Roman" w:hAnsi="Times New Roman" w:cs="Times New Roman"/>
          <w:b/>
        </w:rPr>
      </w:pPr>
    </w:p>
    <w:p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učebného plánu študijného programu učiteľstva pre primárne vzdelávanie je študent povinný v príprave na svoje učiteľské povolanie absolvovať v 4. semestri štúdia 4-týždňovú pedagogickú prax.</w:t>
      </w:r>
    </w:p>
    <w:p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Súvislú pedagogickú prax vykonáva študent spravidla v mieste svojho bydliska, prípadne v blízkom okolí. Riaditeľ školy určí študentovi cvičného učiteľa s najmenej 5-ročnou pedagogickou praxou a vynikajúcimi výchovno-vzdelávacími výsledkami.</w:t>
      </w:r>
    </w:p>
    <w:p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Študent je povinný počas súvislej pedagogickej praxe absolvovať:</w:t>
      </w:r>
    </w:p>
    <w:p w:rsidR="00AE0F16" w:rsidRDefault="00C32EC2" w:rsidP="00AE0F16">
      <w:pPr>
        <w:pStyle w:val="Odsekzoznamu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0F16">
        <w:rPr>
          <w:rFonts w:ascii="Times New Roman" w:hAnsi="Times New Roman" w:cs="Times New Roman"/>
        </w:rPr>
        <w:t>0 hodín priamej vyučovacej činnosti na klasickej ZŠ (3 hodiny denne)</w:t>
      </w:r>
    </w:p>
    <w:p w:rsidR="00AE0F16" w:rsidRDefault="00C32EC2" w:rsidP="00AE0F16">
      <w:pPr>
        <w:pStyle w:val="Odsekzoznamu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0F16">
        <w:rPr>
          <w:rFonts w:ascii="Times New Roman" w:hAnsi="Times New Roman" w:cs="Times New Roman"/>
        </w:rPr>
        <w:t>0 hodín rozborov vyučovacích hodín</w:t>
      </w:r>
    </w:p>
    <w:p w:rsidR="00AE0F16" w:rsidRDefault="00AE0F16" w:rsidP="00AE0F16">
      <w:pPr>
        <w:pStyle w:val="Odsekzoznamu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hodín ostatnej činnosti v škole (štúdium školských dokumentov, pedagogická rada, rodičovské združenie, triednické hodiny a pod.).</w:t>
      </w:r>
    </w:p>
    <w:p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Odporúčame denne prideliť študentovi 3 výstupy, pričom treba zohľadniť primerané zastúpenie jednotlivých vyučovacích predmetov podľa týždenného rozvrhu hodín. Každý vyučovací deň odporúčame realizovať 3 hodiny rozborov. Študent pri súvislej výstupovej praxi vychádza z predchádzajúcich nadobudnutých skúseností v rámci pedagogickej praxe.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Povinnosťou študenta je písomne sa pripravovať na každú vyučovaciu hodinu, prekonzultovať hodiny s cvičným učiteľom, pripraviť si učebné pomôcky, robiť si poznámky z rozborov vyučovacích hodín, zoznámiť sa s agendou triedy (triedna kniha, výkazy a pod.), so školskými dokumentmi (učebné plány, učebné osnovy, štátny vzdelávací program, školský vzdelávací program, pedagogicko-organizačné pokyny a pod.) a pomáhať cvičnému učiteľovi pri opravách písomných prác žiakov, zúčastňovať sa na triednickej práci, pedagogických poradách, mimoškolských aktivitách, rodičovských združeniach a pod.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Študent počas súvislej pedagogickej praxe okrem priamej pedagogickej práce má získať celkový prehľad o živote školy a jej chode.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Študent osobne prinesie v zalepenej obálke na Ústav pre vzdelávanie pedagógov FSŠ UKF v Nitre do 1</w:t>
      </w:r>
      <w:r w:rsidR="00163CB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1. 20</w:t>
      </w:r>
      <w:r w:rsidR="000A4983">
        <w:rPr>
          <w:rFonts w:ascii="Times New Roman" w:hAnsi="Times New Roman" w:cs="Times New Roman"/>
          <w:b/>
        </w:rPr>
        <w:t>21</w:t>
      </w:r>
    </w:p>
    <w:p w:rsidR="00AE0F16" w:rsidRDefault="00AE0F16" w:rsidP="00AE0F16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o prijatí študenta na pedagogickú prax potvrdené riaditeľom školy,</w:t>
      </w:r>
    </w:p>
    <w:p w:rsidR="003E0B24" w:rsidRDefault="003E0B24" w:rsidP="003E0B24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 w:rsidRPr="006D79E5">
        <w:rPr>
          <w:rFonts w:ascii="Times New Roman" w:hAnsi="Times New Roman" w:cs="Times New Roman"/>
          <w:b/>
        </w:rPr>
        <w:t>Dohody o vykonaní práce 2x (iba originály, tlačivo nepečiatkovať)</w:t>
      </w:r>
      <w:r>
        <w:rPr>
          <w:rFonts w:ascii="Times New Roman" w:hAnsi="Times New Roman" w:cs="Times New Roman"/>
          <w:b/>
        </w:rPr>
        <w:t>,</w:t>
      </w:r>
    </w:p>
    <w:p w:rsidR="003E0B24" w:rsidRPr="006D79E5" w:rsidRDefault="003E0B24" w:rsidP="003E0B24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  <w:b/>
        </w:rPr>
        <w:t xml:space="preserve">Údaje k registrácii fyzickej osoby v systéme Sociálnej poisťovne a od 1. 1. 2013 </w:t>
      </w:r>
      <w:r>
        <w:rPr>
          <w:rFonts w:ascii="Times New Roman" w:hAnsi="Times New Roman" w:cs="Times New Roman"/>
          <w:b/>
        </w:rPr>
        <w:t>v systéme Zdravotnej poisťovne.</w:t>
      </w:r>
      <w:r w:rsidRPr="006D79E5">
        <w:rPr>
          <w:rFonts w:ascii="Times New Roman" w:hAnsi="Times New Roman" w:cs="Times New Roman"/>
          <w:b/>
        </w:rPr>
        <w:t xml:space="preserve"> </w:t>
      </w:r>
    </w:p>
    <w:p w:rsidR="00AE0F16" w:rsidRDefault="00AE0F16" w:rsidP="00AE0F16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Prácu študenta počas súvislej pedagogickej praxe priebežne hodnotí cvičný učiteľ, ktorý každú študentom odučenú hodinu potvrdí v Protokole k pedagogickej praxi. Po ukončení súvislej pedagogickej praxe vypracuje </w:t>
      </w:r>
      <w:r w:rsidRPr="003E0B24">
        <w:rPr>
          <w:rFonts w:ascii="Times New Roman" w:hAnsi="Times New Roman" w:cs="Times New Roman"/>
          <w:b/>
        </w:rPr>
        <w:t>Hodnotenie študenta</w:t>
      </w:r>
      <w:r>
        <w:rPr>
          <w:rFonts w:ascii="Times New Roman" w:hAnsi="Times New Roman" w:cs="Times New Roman"/>
        </w:rPr>
        <w:t>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udeleniu kreditu študent predloží:</w:t>
      </w:r>
    </w:p>
    <w:p w:rsidR="00AE0F16" w:rsidRDefault="00AE0F16" w:rsidP="00AE0F16">
      <w:pPr>
        <w:pStyle w:val="Odsekzoznamu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Brožúru z pedagogickej praxe</w:t>
      </w:r>
    </w:p>
    <w:p w:rsidR="00AE0F16" w:rsidRDefault="00AE0F16" w:rsidP="00AE0F16">
      <w:pPr>
        <w:pStyle w:val="Odsekzoznamu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denník – písomné prípravy podpísané cvičným učiteľom.</w:t>
      </w:r>
    </w:p>
    <w:p w:rsidR="00AE0F16" w:rsidRDefault="00AE0F16" w:rsidP="00AE0F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ukončení pedagogickej praxe kredit študentovi udeľujú metodici ústavov a katedier.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Ďakujeme. S pozdravom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</w:rPr>
      </w:pP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9309A">
        <w:rPr>
          <w:rFonts w:ascii="Times New Roman" w:hAnsi="Times New Roman" w:cs="Times New Roman"/>
          <w:b/>
        </w:rPr>
        <w:t>RND</w:t>
      </w:r>
      <w:r>
        <w:rPr>
          <w:rFonts w:ascii="Times New Roman" w:hAnsi="Times New Roman" w:cs="Times New Roman"/>
          <w:b/>
        </w:rPr>
        <w:t xml:space="preserve">r. Ladislav </w:t>
      </w:r>
      <w:r w:rsidR="00E9309A">
        <w:rPr>
          <w:rFonts w:ascii="Times New Roman" w:hAnsi="Times New Roman" w:cs="Times New Roman"/>
          <w:b/>
        </w:rPr>
        <w:t>Szekeres</w:t>
      </w:r>
      <w:r>
        <w:rPr>
          <w:rFonts w:ascii="Times New Roman" w:hAnsi="Times New Roman" w:cs="Times New Roman"/>
          <w:b/>
        </w:rPr>
        <w:t>, PhD.</w:t>
      </w:r>
    </w:p>
    <w:p w:rsidR="00AE0F16" w:rsidRDefault="00AE0F16" w:rsidP="00AE0F1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 pre vzdelávanie</w:t>
      </w:r>
    </w:p>
    <w:p w:rsidR="00AE0F16" w:rsidRDefault="00807F7E" w:rsidP="00AE0F16">
      <w:pPr>
        <w:ind w:firstLine="708"/>
        <w:jc w:val="both"/>
        <w:rPr>
          <w:rFonts w:ascii="Times New Roman" w:hAnsi="Times New Roman" w:cs="Times New Roman"/>
          <w:b/>
        </w:rPr>
      </w:pPr>
      <w:hyperlink r:id="rId5" w:history="1">
        <w:r w:rsidR="00AE0F16" w:rsidRPr="00E9309A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bookmarkStart w:id="0" w:name="_GoBack"/>
      <w:bookmarkEnd w:id="0"/>
      <w:r w:rsidR="00AE0F16" w:rsidRPr="00E9309A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</w:r>
      <w:r w:rsidR="00AE0F16">
        <w:rPr>
          <w:rFonts w:ascii="Times New Roman" w:hAnsi="Times New Roman" w:cs="Times New Roman"/>
          <w:b/>
        </w:rPr>
        <w:tab/>
        <w:t>l</w:t>
      </w:r>
      <w:r w:rsidR="00583626">
        <w:rPr>
          <w:rFonts w:ascii="Times New Roman" w:hAnsi="Times New Roman" w:cs="Times New Roman"/>
          <w:b/>
        </w:rPr>
        <w:t>szekeres</w:t>
      </w:r>
      <w:r w:rsidR="00AE0F16">
        <w:rPr>
          <w:rFonts w:ascii="Times New Roman" w:hAnsi="Times New Roman" w:cs="Times New Roman"/>
          <w:b/>
        </w:rPr>
        <w:t>@ukf.sk</w:t>
      </w:r>
    </w:p>
    <w:sectPr w:rsidR="00AE0F16" w:rsidSect="007C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F2BFC"/>
    <w:multiLevelType w:val="hybridMultilevel"/>
    <w:tmpl w:val="60CA7E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E2C3E"/>
    <w:multiLevelType w:val="hybridMultilevel"/>
    <w:tmpl w:val="E090866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A5330"/>
    <w:multiLevelType w:val="hybridMultilevel"/>
    <w:tmpl w:val="3DF8C94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F16"/>
    <w:rsid w:val="000A4983"/>
    <w:rsid w:val="00163CB0"/>
    <w:rsid w:val="001C4B28"/>
    <w:rsid w:val="003E0B24"/>
    <w:rsid w:val="00442BE6"/>
    <w:rsid w:val="00583626"/>
    <w:rsid w:val="00621556"/>
    <w:rsid w:val="007C63CD"/>
    <w:rsid w:val="00807F7E"/>
    <w:rsid w:val="00AE0F16"/>
    <w:rsid w:val="00C32EC2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1F328-AF97-4D56-A5FD-1D72A65D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F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E0F1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E0F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3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ataiova@uk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Patai Ilona</cp:lastModifiedBy>
  <cp:revision>6</cp:revision>
  <cp:lastPrinted>2018-12-11T09:55:00Z</cp:lastPrinted>
  <dcterms:created xsi:type="dcterms:W3CDTF">2020-12-06T18:08:00Z</dcterms:created>
  <dcterms:modified xsi:type="dcterms:W3CDTF">2020-12-06T21:09:00Z</dcterms:modified>
</cp:coreProperties>
</file>