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332" w:rsidRPr="007F3205" w:rsidRDefault="001A5332" w:rsidP="001A5332">
      <w:pPr>
        <w:ind w:hanging="90"/>
        <w:jc w:val="center"/>
        <w:rPr>
          <w:rFonts w:ascii="Times New Roman félkövér" w:hAnsi="Times New Roman félkövér"/>
          <w:b/>
          <w:smallCaps/>
          <w:kern w:val="24"/>
          <w:sz w:val="26"/>
          <w:szCs w:val="26"/>
        </w:rPr>
      </w:pPr>
      <w:bookmarkStart w:id="0" w:name="_GoBack"/>
      <w:bookmarkEnd w:id="0"/>
      <w:r w:rsidRPr="007F3205">
        <w:rPr>
          <w:rFonts w:ascii="Times New Roman félkövér" w:hAnsi="Times New Roman félkövér"/>
          <w:b/>
          <w:smallCaps/>
          <w:kern w:val="24"/>
          <w:sz w:val="26"/>
          <w:szCs w:val="26"/>
        </w:rPr>
        <w:t>O projekte Nitriansky model skvalitnenia vyučovania slovenského jazyka a literatúry na školách s vyučovacím jazykom národnostných menšín metódou vyučovania cudzích jazykov (s dôrazom na školy s vyučovacím jazykom maďarským)</w:t>
      </w:r>
    </w:p>
    <w:p w:rsidR="001A5332" w:rsidRPr="007F3205" w:rsidRDefault="001A5332" w:rsidP="001A5332">
      <w:pPr>
        <w:jc w:val="center"/>
        <w:rPr>
          <w:sz w:val="26"/>
          <w:szCs w:val="26"/>
        </w:rPr>
      </w:pPr>
    </w:p>
    <w:p w:rsidR="001A5332" w:rsidRPr="007F3205" w:rsidRDefault="001A5332" w:rsidP="001A5332">
      <w:pPr>
        <w:jc w:val="center"/>
        <w:rPr>
          <w:sz w:val="26"/>
          <w:szCs w:val="26"/>
        </w:rPr>
      </w:pPr>
    </w:p>
    <w:p w:rsidR="001A5332" w:rsidRPr="007F3205" w:rsidRDefault="001A5332" w:rsidP="001A5332">
      <w:pPr>
        <w:ind w:firstLine="90"/>
        <w:jc w:val="center"/>
        <w:rPr>
          <w:b/>
          <w:smallCaps/>
          <w:kern w:val="24"/>
          <w:sz w:val="26"/>
          <w:szCs w:val="26"/>
        </w:rPr>
      </w:pPr>
      <w:r w:rsidRPr="007F3205">
        <w:rPr>
          <w:b/>
          <w:smallCaps/>
          <w:kern w:val="24"/>
          <w:sz w:val="26"/>
          <w:szCs w:val="26"/>
        </w:rPr>
        <w:t>Mária Alabánová – Marcel Olšiak</w:t>
      </w:r>
      <w:r w:rsidRPr="007F3205">
        <w:rPr>
          <w:rStyle w:val="Odkaznapoznmkupodiarou"/>
          <w:b/>
          <w:smallCaps/>
          <w:kern w:val="24"/>
          <w:sz w:val="26"/>
          <w:szCs w:val="26"/>
        </w:rPr>
        <w:footnoteReference w:id="1"/>
      </w:r>
    </w:p>
    <w:p w:rsidR="001A5332" w:rsidRPr="007F3205" w:rsidRDefault="001A5332" w:rsidP="001A5332">
      <w:pPr>
        <w:jc w:val="center"/>
        <w:rPr>
          <w:sz w:val="26"/>
          <w:szCs w:val="26"/>
        </w:rPr>
      </w:pPr>
    </w:p>
    <w:p w:rsidR="001A5332" w:rsidRPr="00DB10D0" w:rsidRDefault="001A5332" w:rsidP="001A5332">
      <w:pPr>
        <w:jc w:val="both"/>
        <w:rPr>
          <w:sz w:val="22"/>
          <w:szCs w:val="22"/>
        </w:rPr>
      </w:pPr>
      <w:r w:rsidRPr="00DB10D0">
        <w:rPr>
          <w:color w:val="000000"/>
          <w:sz w:val="22"/>
          <w:szCs w:val="22"/>
        </w:rPr>
        <w:t xml:space="preserve">K spracovaniu a realizácii projektu nás viedla skutočnosť, že v súčasnosti vo vyučovaní slovenského jazyka a slovenskej literatúry v základných školách s vyučovacím jazykom maďarským sa nie vždy a všade uplatňujú najefektívnejšie vyučovacie metódy, formy a prostriedky, taktiky a stratégie, t. j. vyučovanie vyučovacou metódou cudzích jazykov. Cieľom riešiteľského tímu projektu je v teoretickej oblasti vypracovať najvhodnejšie a najproduktívnejšie prístupy, metódy, formy a prostriedky vyučovania metódou cudzích jazykov, v praktickej oblasti pripraviť ukážkové študijné materiály uplatňované v príprave budúcich učiteľov slovenského jazyka a literatúry, budúcich učiteľov primárneho vzdelávania, ale aj v práci učiteľov v praxi, aby mohli pripraviť </w:t>
      </w:r>
      <w:r w:rsidRPr="00DB10D0">
        <w:rPr>
          <w:sz w:val="22"/>
          <w:szCs w:val="22"/>
        </w:rPr>
        <w:t>žiakov na kultivovanú, veku a intelektuálnym schopnostiam primeranú spisovnú komunikáciu. Prvoradou požiadavkou je vytvoriť také podmienky vo vyučovacom procese, aby žiaci chceli hovoriť (vytvoriť podnecujúce komunikatívne situácie), aby mali o čom hovoriť (primerané tematické okruhy, témy súvisiace so životom detí) a vedeli ako hovoriť (výber a používanie adekvátnych jazykových – verbálnych</w:t>
      </w:r>
      <w:r>
        <w:rPr>
          <w:sz w:val="22"/>
          <w:szCs w:val="22"/>
        </w:rPr>
        <w:t>,</w:t>
      </w:r>
      <w:r w:rsidRPr="00DB10D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</w:t>
      </w:r>
      <w:r w:rsidRPr="00DB10D0">
        <w:rPr>
          <w:sz w:val="22"/>
          <w:szCs w:val="22"/>
        </w:rPr>
        <w:t xml:space="preserve">mimojazykových – neverbálnych prostriedkov). </w:t>
      </w:r>
    </w:p>
    <w:p w:rsidR="001A5332" w:rsidRPr="00DB10D0" w:rsidRDefault="001A5332" w:rsidP="001A5332">
      <w:pPr>
        <w:ind w:firstLine="567"/>
        <w:jc w:val="both"/>
        <w:rPr>
          <w:color w:val="000000"/>
          <w:sz w:val="22"/>
          <w:szCs w:val="22"/>
          <w:lang w:eastAsia="sk-SK"/>
        </w:rPr>
      </w:pPr>
      <w:r w:rsidRPr="00DB10D0">
        <w:rPr>
          <w:color w:val="000000"/>
          <w:sz w:val="22"/>
          <w:szCs w:val="22"/>
          <w:lang w:eastAsia="sk-SK"/>
        </w:rPr>
        <w:t>Maďarský jazyk, t. j. materinský jazyk žiakov základných škôl s vyučovacím jazykom maďarským (ZŠ s VJM), a slovenský jazyk ako štátny jazyk sú z jazykovedného hľadiska aj typologicky, aj genealogicky dva úplne odlišné, to znamená cudzie jazyky. Maďarský jazyk je typologicky aglutinačný a genealogicky ugrofínsky jazyk, kým slovenský jazyk je typologicky flektívny a genealogicky indoeurópsky (západoslovanský) jazyk. Typologická a genealogická klasifikácia maďarského a slovenského jazyka má aj z teoretického, aj z praktického hľadiska význam v tom, že na jednej strane ukazuje, aké rozdiely sú/môžu byť medzi nimi vo zvukovej a významovej rovine, ktoré sa zákonite odrážajú vo vyučovaní a v učení sa slovenského jazyka a slovenskej literatúry. Vyučovanie slovenského jazyka a slovenskej literatúry sa musí realizovať vyučovacími metódami, formami a prostriedkami cudzích jazykov, t. j. inými ako vo vyučovaní materinského jazyka. Rešpektovanie zásady kontrastivity a konfrontácie v efektívnom vyučovaní a učení sa cudzích jazykov a slovenského jazyka má významnú a dôležitú funkciu. Moderné a progresívne chápanie a realizácia vyučovacích metód cudzích jazykov venujú zvýšenú pozornosť kontrastívnym jazykovým javom vo zvukovej rovine, lebo sú východiskom spisovnej výslovnosti, správneho plynulého a výrazného čítania, ako aj pravopisu. Učiteľ slovenského jazyka a slovenskej literatúry, resp. učiteľ primárneho vzdelávania si má uvedomiť a poznať odlišnosti v jednotlivých jazykovýc</w:t>
      </w:r>
      <w:r>
        <w:rPr>
          <w:color w:val="000000"/>
          <w:sz w:val="22"/>
          <w:szCs w:val="22"/>
          <w:lang w:eastAsia="sk-SK"/>
        </w:rPr>
        <w:t xml:space="preserve">h rovinách materinského jazyka </w:t>
      </w:r>
      <w:r w:rsidRPr="00DB10D0">
        <w:rPr>
          <w:color w:val="000000"/>
          <w:sz w:val="22"/>
          <w:szCs w:val="22"/>
          <w:lang w:eastAsia="sk-SK"/>
        </w:rPr>
        <w:t>žiakov a slovenského jazyka. Na tieto odlišné jazykové javy treba sústrediť a zameriavať pozornosť vo vyučovaní, resp. v procese získavania komunikatívnej kompetencie a performancie žiakov v slovenskom jazyku. Okrem konkrétnych kontrastívnych jazykových javov si musí učiteľ uvedomiť aj možnosť interferencie, t. j. prenášania a narúšania jazykových zvykov a noriem slovenského jazyka jazykovými zvykmi a normami materinského jazyka, resp. možné  prejavy interferencie má premyslenou a cieľavedomou prácou eliminovať.</w:t>
      </w:r>
    </w:p>
    <w:p w:rsidR="001A5332" w:rsidRDefault="001A5332" w:rsidP="001A5332">
      <w:pPr>
        <w:ind w:firstLine="567"/>
        <w:jc w:val="both"/>
        <w:rPr>
          <w:color w:val="000000"/>
          <w:sz w:val="22"/>
          <w:szCs w:val="22"/>
        </w:rPr>
      </w:pPr>
      <w:r w:rsidRPr="00DB10D0">
        <w:rPr>
          <w:color w:val="000000"/>
          <w:sz w:val="22"/>
          <w:szCs w:val="22"/>
        </w:rPr>
        <w:t xml:space="preserve">V rámci prípravy budúcich učiteľov primárneho vzdelávania a budúcich učiteľov slovenského jazyka a slovenskej literatúry je potrebné klásť dôraz na možnosti a podmienky determinujúce vývin osobnosti žiaka: </w:t>
      </w:r>
    </w:p>
    <w:p w:rsidR="001A5332" w:rsidRPr="00DB10D0" w:rsidRDefault="001A5332" w:rsidP="001A5332">
      <w:pPr>
        <w:ind w:firstLine="567"/>
        <w:jc w:val="both"/>
        <w:rPr>
          <w:color w:val="000000"/>
          <w:sz w:val="22"/>
          <w:szCs w:val="22"/>
        </w:rPr>
      </w:pP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 xml:space="preserve">Vplyv podporujúcej, podmieňujúcej pozitívnej rodinnej a spoločenskej motivácie, príp. jej </w:t>
      </w:r>
      <w:r w:rsidRPr="00DB10D0">
        <w:rPr>
          <w:sz w:val="22"/>
          <w:szCs w:val="22"/>
        </w:rPr>
        <w:lastRenderedPageBreak/>
        <w:t>nedostatok, absencia.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Jazykové prostredie, v ktorom žiak žije a pohybuje sa (podnetné alebo menej podnetné jazykové prostredie).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Osobnosť učiteľa, najmä jeho odborno-pedagogická, didaktická, psychologická pripravenosť, fundovanosť a zdatnosť.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Možnosť a výskyt nereálnosti, neadekvátnosti, neprimeranosti a predimenzovanosti učiva, požiadaviek, cieľov a úloh vytýčených základnými pedagogickými dokumentmi.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Nedostatok vyhovujúcich funkčných učebných pomôcok, prostriedkov podporujúcich komunikatívne vyučovacie metódy, príp. absencia moderných a efektívnych metód, foriem a postupov vyučovania a učenia sa slovenského jazyka a slovenskej literatúry.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Nedostatok odborných stretnutí a ďalšieho systematického vzdelávania učiteľov vyučujúcich slovenský jazyk a slovenskú literatúru.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Absencia spolupráce učiteľov slovenského jazyka jednotlivých stupňov škôl.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color w:val="000000"/>
          <w:sz w:val="22"/>
          <w:szCs w:val="22"/>
        </w:rPr>
      </w:pPr>
      <w:r w:rsidRPr="00DB10D0">
        <w:rPr>
          <w:color w:val="000000"/>
          <w:sz w:val="22"/>
          <w:szCs w:val="22"/>
        </w:rPr>
        <w:t>Nekoncepčnosť, nesystematickosť v tvorbe a vydávaní súboru učebných pomôcok pre predškolskú výchovu, pre</w:t>
      </w:r>
      <w:r w:rsidRPr="00DB10D0">
        <w:rPr>
          <w:sz w:val="22"/>
          <w:szCs w:val="22"/>
        </w:rPr>
        <w:t xml:space="preserve"> 1. až 9. ročník, ale aj pre stredné školy. Na prvom stupni chýbajú funkčné jazykové učebnice a literárne čítanky sprostredkujúce vekuprimerane, systematicky, vedecky a najmä didakticky vhodne spracované učivo.</w:t>
      </w:r>
    </w:p>
    <w:p w:rsidR="001A5332" w:rsidRPr="00DB10D0" w:rsidRDefault="001A5332" w:rsidP="001A5332">
      <w:pPr>
        <w:widowControl w:val="0"/>
        <w:tabs>
          <w:tab w:val="left" w:pos="720"/>
        </w:tabs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1A5332" w:rsidRDefault="001A5332" w:rsidP="001A5332">
      <w:pPr>
        <w:ind w:firstLine="567"/>
        <w:jc w:val="both"/>
        <w:rPr>
          <w:color w:val="000000"/>
          <w:sz w:val="22"/>
          <w:szCs w:val="22"/>
        </w:rPr>
      </w:pPr>
      <w:r w:rsidRPr="00DB10D0">
        <w:rPr>
          <w:color w:val="000000"/>
          <w:sz w:val="22"/>
          <w:szCs w:val="22"/>
        </w:rPr>
        <w:t xml:space="preserve">V rámci prípravy budúcich učiteľov primárneho vzdelávania a budúcich učiteľov slovenského jazyka a slovenskej literatúry na moderné a efektívne komunikatívne orientované vyučovanie jazykov je potrebná znalosť efektívnych a kreatívnych metód vyučovania cudzích jazykov a implementácia týchto metód do vyučovania slovenského jazyka a slovenskej literatúry. Realizujú sa také prístupy a postupy, ktoré cieľavedome presadzujú autentické a prirodzené komunikačné aktivity na vyučovacích hodinách. Vychádzajúc z konkrétneho postavenia, miesta a funkcie slovenského jazyka a slovenskej literatúry v základných školách s vyučovacím jazykom maďarským, je možné charakteristické znaky a podstatu jeho výučby metódou vyučovania cudzích jazykov, tzv. nitriansky model, zosumarizovať takto: </w:t>
      </w:r>
    </w:p>
    <w:p w:rsidR="001A5332" w:rsidRPr="00DB10D0" w:rsidRDefault="001A5332" w:rsidP="001A5332">
      <w:pPr>
        <w:ind w:firstLine="567"/>
        <w:jc w:val="both"/>
        <w:rPr>
          <w:color w:val="000000"/>
          <w:sz w:val="22"/>
          <w:szCs w:val="22"/>
        </w:rPr>
      </w:pP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Prvú etapu vyučovania a osvojovania si jazyka (1. ročník) realizovať v rámci úvodného ústneho kurzu  uprednostňovaním nácviku zručností počúvania s porozumením a hovorenia (bez nácviku čítania a písania, resp. bez explicitného a direktného vyučovania a znalosti gramatiky, gramatických pravidiel /poznámka: v 1. ročníku si zručnosť čítania a písania žiaci osvojujú v materinskom jazyku/).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V druhej etape – v nadväznosti na prvú – rovnaký dôraz treba klásť aj na nácvik a rozvíjanie zručnosti čítania (1. nácvik zručnosti techniky plynulého čítania – 2.-3. ročník, 2. nácvik čítania s porozumením – 4. -9. ročník) a písania (1. nácvik zručnosti písania a pravopisu – 2.-3.ročník, 2. nácvik zručnosti písomnej vyjadrovacej schopnosti – 4.-9. ročník). Pozornosť sa venuje postupnému a plynulému  rozvíjaniu  ústnej a písomnej vyjadrovacej schopnosti žiakov a čítaniu s porozumením.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Rozvíjanie jednotlivých zručností sa chápe a realizuje ako trvalý a sústavný, na seba organicky nadväzujúci proces začínajúci sa prvou vyučovacou hodinou v prvom ročníku a ukončený vo štvrtom ročníku primárneho vzdelávania, resp. v deviatom ročníku sekundárneho vzdelávania základnej školy s VJM.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 xml:space="preserve">Zameriavať sa na vyučovanie a osvojovanie si funkcionálnej gramatiky vo zvukovej, gramatickej a lexikálnej  rovine. Nácvik a cibrenie spisovnej výslovnosti je trvalou súčasťou vyučovania slovenského jazyka a slovenskej literatúry vo všetkých jeho zložkách so špirálovitým stupňovaním požiadaviek pri rešpektovaní princípov opory o materinský jazyk, postupnosti, názornosti, sústavnosti a ďalších. V oblasti gramatiky treba zvýšenú pozornosť venovať nacvičovaniu podstatných mien, prídavných mien, slovies a prísloviek, pretože tieto slovné druhy patria medzi hlavné a rozvíjacie vetné členy, tvoria štruktúru vety. Veta je založená na uvedených štyroch slovných druhoch, resp. najmä tieto slovné druhy sprístupňujú a umožňujú žiakom poznávanie seba samých a vonkajšieho sveta. Poprední slovenskí jazykovedci tieto štyri slovné druhy hodnotia ako vstupnú bránu do poznávania sveta. V rámci syntaxe dôraz klásť najmä na tvorbu viet. V lexikálnej rovine je popri nocionálnych slovách potrebné aktívnu slovnú zásobu žiakov systematicky a vedome obohacovať aj o štylisticky príznakové, expresívne  slová </w:t>
      </w:r>
      <w:r w:rsidRPr="00DB10D0">
        <w:rPr>
          <w:sz w:val="22"/>
          <w:szCs w:val="22"/>
        </w:rPr>
        <w:lastRenderedPageBreak/>
        <w:t>a frazeologické jednotky.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 xml:space="preserve">Na vyučovacích hodinách má dominovať monolingválnosť, monolingválna sémantizácia slov, slovných spojení, a to dôsledným uplatňovaním a skĺbením princípu názornosti, opisu synonymami, antonymami. Uplatňovanie materinského jazyka treba obmedzovať na možné minimum, resp. používať ho iba v nutných prípadoch, napr. pri sémantizácii abstraktných pojmov, gramatických javov a pod. 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Lexiku si majú žiaci osvojovať nie izolovane, ale v slovných spojeniach.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Bezkontextové reprodukovanie slov, ako aj nefunkčné/samoúčelné preklady textov sa od žiakov nežiadajú.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V rámci vyučovania používať funkčné názorné učebné pomôcky (vizuálne, auditívne, audiovizuálne, digitálne).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 xml:space="preserve">Na podporu a podnecovanie stáleho hovorenia žiakov treba v priebehu vyučovania vytvárať adekvátne autentické komunikatívne situácie podnecujúce a motivujúce komunikačnú príležitosť, situáciu. 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Uplatňuje sa tolerancia voči chybám, ktorá však nie je totožná s prehliadnutím a nepovšimnutím si chýb vyskytujúcich sa v rečových prejavoch (komunikátoch) žiakov.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Dôležitý je výber vhodného vekuprimeraného, zaujímavého a hodnotného jazykového materiálu odrážajúceho súčasnú podobu spisovnej slovenčiny (literárne texty, populárno-náučné texty, internetové texty, publicistické texty, ktoré sú nositeľmi estetických, poznávacích a výchovných funkcií).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Predpokladá sa vytvorenie príjemnej atmosféry v triede, ktorá kladne vplýva na rečovú činnosť žiakov.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 xml:space="preserve">Vyžaduje sa uplatňovanie ďalších metód (hra ako metóda, lingvomotorická, situačná, inscenačná, problémová, projektová, skupinová, párová, názorná, praktická, heuristická metóda a pod.), metodických postupov, ktoré podporujú a posilňujú účinnosť komunikatívnej vyučovacej metódy cudzích jazykov. 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Dôraz sa kladie na prioritu rozvíjania komunikatívnej kompetencie a performancie žiakov v súlade s ich vývinovými etapami a intelektuálnymi danosťami.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Pozornosť sa venuje aj nacvičovaniu a funkčnému používaniu neverbálnych prostriedkov.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rPr>
          <w:b/>
          <w:bCs/>
          <w:color w:val="000000"/>
          <w:sz w:val="22"/>
          <w:szCs w:val="22"/>
        </w:rPr>
      </w:pP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10D0">
        <w:rPr>
          <w:b/>
          <w:bCs/>
          <w:color w:val="000000"/>
          <w:sz w:val="22"/>
          <w:szCs w:val="22"/>
        </w:rPr>
        <w:t xml:space="preserve">Strategickým cieľom projektu </w:t>
      </w:r>
      <w:r w:rsidRPr="00DB10D0">
        <w:rPr>
          <w:color w:val="000000"/>
          <w:sz w:val="22"/>
          <w:szCs w:val="22"/>
        </w:rPr>
        <w:t xml:space="preserve">je podporiť zvyšovanie kvality vzdelávania a rozvoj ľudských zdrojov v oblasti výskumu a vývoja s cieľom dosiahnuť neustálu adaptáciu VŠ na aktuálne a perspektívne potreby vedomostnej spoločnosti. </w:t>
      </w:r>
      <w:r w:rsidRPr="00DB10D0">
        <w:rPr>
          <w:sz w:val="22"/>
          <w:szCs w:val="22"/>
        </w:rPr>
        <w:t xml:space="preserve">Komplexná inovácia pedagogickej a vzdelávacej  činnosti týkajúca sa skvalitnenia obsahu a zlepšenia štruktúry existujúceho študijného programu s ohľadom na implementovanie najnovších poznatkov jazykovedného výskumu do vyučovania, vysokou mierou prispeje k prispôsobeniu vzdelávacieho systému potrebám vedomostnej spoločnosti, a vypracovaním nového modelu aj k zvýšeniu konkurencieschopnosti univerzity nielen v rámci SR, ale aj v zahraničí. </w:t>
      </w:r>
      <w:r w:rsidRPr="00DB10D0">
        <w:rPr>
          <w:color w:val="000000"/>
          <w:sz w:val="22"/>
          <w:szCs w:val="22"/>
        </w:rPr>
        <w:t xml:space="preserve">Súčasťou strategického cieľa projektu je inovácia vyučovacích metód výučby slovenského jazyka a slovenskej literatúry v ZŠ s VJM metódami vyučovania cudzích jazykov, zohľadňujúc najmodernejšie a najefektívnejšie výsledky jazykovedného výskumu. </w:t>
      </w:r>
    </w:p>
    <w:p w:rsidR="001A5332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B10D0">
        <w:rPr>
          <w:color w:val="000000"/>
          <w:sz w:val="22"/>
          <w:szCs w:val="22"/>
        </w:rPr>
        <w:t>Projekt sa viaže na špecifické ciele výzvy: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B10D0">
        <w:rPr>
          <w:b/>
          <w:bCs/>
          <w:color w:val="000000"/>
          <w:sz w:val="22"/>
          <w:szCs w:val="22"/>
        </w:rPr>
        <w:t>1.</w:t>
      </w:r>
      <w:r>
        <w:rPr>
          <w:b/>
          <w:bCs/>
          <w:color w:val="000000"/>
          <w:sz w:val="22"/>
          <w:szCs w:val="22"/>
        </w:rPr>
        <w:t xml:space="preserve"> </w:t>
      </w:r>
      <w:r w:rsidRPr="00DB10D0">
        <w:rPr>
          <w:b/>
          <w:bCs/>
          <w:color w:val="000000"/>
          <w:sz w:val="22"/>
          <w:szCs w:val="22"/>
        </w:rPr>
        <w:t>Inovácia a implementácia nových poznatkov do študijných programov</w:t>
      </w:r>
      <w:r w:rsidRPr="00DB10D0">
        <w:rPr>
          <w:color w:val="000000"/>
          <w:sz w:val="22"/>
          <w:szCs w:val="22"/>
        </w:rPr>
        <w:t xml:space="preserve"> (so zameraním na vzdelávanie budúcich učiteľov slovenského jazyka a slovenskej literatúry a budúcich učiteľov primárneho vzdelávania s ohľadom na vyučovanie slovenského jazyka a slovenskej literatúry metódami vyučovania cudzích jazykov na základných školách s vyučovacím jazykom maďarským). </w:t>
      </w:r>
    </w:p>
    <w:p w:rsidR="001A5332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10D0">
        <w:rPr>
          <w:sz w:val="22"/>
          <w:szCs w:val="22"/>
        </w:rPr>
        <w:t xml:space="preserve">Zavedením nových poznatkov a metód vyučovania cudzích jazykov vo vyučovaní slovenského jazyka a slovenskej literatúry (SJaSL) v ZŠ s VJM inovovať obsah študijných programov zameraných na prípravu a vzdelávanie budúcich učiteľov slovenského jazyka a slovenskej literatúry a budúcich učiteľov primárneho vzdelávania, a tak napĺňať strategický cieľ výzvy a </w:t>
      </w:r>
      <w:r w:rsidRPr="00DB10D0">
        <w:rPr>
          <w:color w:val="000000"/>
          <w:sz w:val="22"/>
          <w:szCs w:val="22"/>
        </w:rPr>
        <w:t xml:space="preserve">podporiť zvyšovanie kvality vzdelávania a rozvoj ľudských zdrojov v oblasti výskumu a vývoja s cieľom dosiahnuť neustálu adaptáciu VŠ na aktuálne a perspektívne potreby vedomostnej spoločnosti, </w:t>
      </w:r>
      <w:r w:rsidRPr="00DB10D0">
        <w:rPr>
          <w:sz w:val="22"/>
          <w:szCs w:val="22"/>
        </w:rPr>
        <w:t xml:space="preserve">využívajúc najnovšie výsledky tejto oblasti jazykovedy. Uvedeným sa prispeje ku skvalitneniu a inovácii výučby slovenského jazyka a slovenskej literatúry v ZŠ s VJM metódami vyučovania cudzích jazykov. Zavedením nových </w:t>
      </w:r>
      <w:r w:rsidRPr="00DB10D0">
        <w:rPr>
          <w:sz w:val="22"/>
          <w:szCs w:val="22"/>
        </w:rPr>
        <w:lastRenderedPageBreak/>
        <w:t xml:space="preserve">poznatkov a metód vyučovania cudzích jazykov vo vyučovaní slovenského jazyka a slovenskej literatúry v ZŠ s VJM inovovať obsah študijných programov zameraných na prípravu a vzdelávanie budúcich učiteľov slovenského jazyka a slovenskej literatúry a budúcich učiteľov primárneho vzdelávania, a tak  napĺňať strategický cieľ výzvy a </w:t>
      </w:r>
      <w:r w:rsidRPr="00DB10D0">
        <w:rPr>
          <w:color w:val="000000"/>
          <w:sz w:val="22"/>
          <w:szCs w:val="22"/>
        </w:rPr>
        <w:t xml:space="preserve">podporiť zvyšovanie kvality vzdelávania a rozvoj ľudských zdrojov v oblasti výskumu a vývoja s cieľom dosiahnuť neustálu adaptáciu VŠ na aktuálne a perspektívne potreby vedomostnej spoločnosti,  </w:t>
      </w:r>
      <w:r w:rsidRPr="00DB10D0">
        <w:rPr>
          <w:sz w:val="22"/>
          <w:szCs w:val="22"/>
        </w:rPr>
        <w:t>využívajúc najnovšie výsledky tejto oblasti jazykovedy. Uvedeným sa prispeje ku skvalitneniu a inovácii výučby slovenského jazyka a slovenskej literatúry v ZŠ s VJM metódami vyučovania cudzích jazykov.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10D0">
        <w:rPr>
          <w:b/>
          <w:bCs/>
          <w:color w:val="000000"/>
          <w:sz w:val="22"/>
          <w:szCs w:val="22"/>
        </w:rPr>
        <w:t>2.Príprava nových študijných materiálov a zavádzanie nových metód do výučbyštudijných programov</w:t>
      </w:r>
      <w:r w:rsidRPr="00DB10D0">
        <w:rPr>
          <w:color w:val="000000"/>
          <w:sz w:val="22"/>
          <w:szCs w:val="22"/>
        </w:rPr>
        <w:t xml:space="preserve"> so zameraním na vzdelávanie budúcich učiteľov slovenského jazyka a slovenskej literatúry a budúcich učiteľov primárneho vzdelávania s ohľadom na vyučovanie slovenského jazyka a literatúry metódami vyučovania cudzieho jazyka v ZŠ s VJM; v</w:t>
      </w:r>
      <w:r w:rsidRPr="00DB10D0">
        <w:rPr>
          <w:sz w:val="22"/>
          <w:szCs w:val="22"/>
        </w:rPr>
        <w:t>ytvoriť nové študijné materiály  na prípravu a vzdelávanie budúcich učiteľov SJaSL a budúcich učiteľov primárneho vzdelávania, ktoré umožnia zvýšenie kvality ich vzdelávania, resp. umožnia vyučovanie SJaSL metódami vyučovania cudzích jazykov v ZŠ s VJM; p</w:t>
      </w:r>
      <w:r w:rsidRPr="00DB10D0">
        <w:rPr>
          <w:color w:val="000000"/>
          <w:sz w:val="22"/>
          <w:szCs w:val="22"/>
        </w:rPr>
        <w:t xml:space="preserve">odporiť zvyšovanie kvality vzdelávania a plniť tak aktuálne a perspektívne potreby vedomostnej spoločnosti. </w:t>
      </w:r>
      <w:r w:rsidRPr="00DB10D0">
        <w:rPr>
          <w:sz w:val="22"/>
          <w:szCs w:val="22"/>
        </w:rPr>
        <w:t>Výsledky overiť vo vyučovacom procese a na VŠ a prezentovať  na záverečnej konferencii pre pedagógov a  študentov VŠ (s prezentáciou a konkrétnou aplikáciou spracovaných študijných materiálov/výstupov projektu).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fi-FI"/>
        </w:rPr>
      </w:pPr>
      <w:r w:rsidRPr="00DB10D0">
        <w:rPr>
          <w:sz w:val="22"/>
          <w:szCs w:val="22"/>
          <w:lang w:val="fi-FI"/>
        </w:rPr>
        <w:t>Cie</w:t>
      </w:r>
      <w:r w:rsidRPr="00D51064">
        <w:rPr>
          <w:sz w:val="22"/>
          <w:szCs w:val="22"/>
          <w:lang w:val="fi-FI"/>
        </w:rPr>
        <w:t>ľová skupina, na ktorú sú aktivity zamerané: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fi-FI"/>
        </w:rPr>
      </w:pPr>
      <w:r w:rsidRPr="00D51064">
        <w:rPr>
          <w:sz w:val="22"/>
          <w:szCs w:val="22"/>
          <w:lang w:val="fi-FI"/>
        </w:rPr>
        <w:t>- študenti vysokej školy I. a II. stupňa VŠ štúdia (budúci učitelia primárneho vzdelávania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fi-FI"/>
        </w:rPr>
      </w:pPr>
      <w:r w:rsidRPr="00D51064">
        <w:rPr>
          <w:sz w:val="22"/>
          <w:szCs w:val="22"/>
          <w:lang w:val="fi-FI"/>
        </w:rPr>
        <w:t>FSŠ UKF a budúci učitelia SJaSL v ZŠ s VJM /FF UKF ),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fi-FI"/>
        </w:rPr>
      </w:pPr>
      <w:r w:rsidRPr="00D51064">
        <w:rPr>
          <w:sz w:val="22"/>
          <w:szCs w:val="22"/>
          <w:lang w:val="fi-FI"/>
        </w:rPr>
        <w:t>- pedagogickí zamestnanci vysokej školy (FF UKF, FSŠ UKF).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fi-FI"/>
        </w:rPr>
      </w:pP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  <w:lang w:val="fi-FI"/>
        </w:rPr>
      </w:pPr>
      <w:r w:rsidRPr="00D51064">
        <w:rPr>
          <w:b/>
          <w:bCs/>
          <w:sz w:val="22"/>
          <w:szCs w:val="22"/>
          <w:lang w:val="fi-FI"/>
        </w:rPr>
        <w:t>Aktivity projektu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  <w:lang w:val="fi-FI"/>
        </w:rPr>
      </w:pP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  <w:lang w:val="fi-FI"/>
        </w:rPr>
      </w:pPr>
      <w:r w:rsidRPr="00D51064">
        <w:rPr>
          <w:b/>
          <w:bCs/>
          <w:color w:val="000000"/>
          <w:sz w:val="22"/>
          <w:szCs w:val="22"/>
          <w:lang w:val="fi-FI"/>
        </w:rPr>
        <w:t xml:space="preserve">Aktivita 1.1. 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  <w:lang w:val="fi-FI"/>
        </w:rPr>
      </w:pPr>
      <w:r w:rsidRPr="00D51064">
        <w:rPr>
          <w:b/>
          <w:bCs/>
          <w:color w:val="000000"/>
          <w:sz w:val="22"/>
          <w:szCs w:val="22"/>
          <w:lang w:val="fi-FI"/>
        </w:rPr>
        <w:t>Spoznávanie a spracovanie domácich a zahraničných skúseností z výučby cudzích jazykov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fi-FI"/>
        </w:rPr>
      </w:pPr>
      <w:r w:rsidRPr="00D51064">
        <w:rPr>
          <w:sz w:val="22"/>
          <w:szCs w:val="22"/>
          <w:lang w:val="fi-FI"/>
        </w:rPr>
        <w:t>Cieľom aktivity  je s</w:t>
      </w:r>
      <w:r w:rsidRPr="00D51064">
        <w:rPr>
          <w:color w:val="000000"/>
          <w:sz w:val="22"/>
          <w:szCs w:val="22"/>
          <w:lang w:val="fi-FI"/>
        </w:rPr>
        <w:t xml:space="preserve">umarizácia domácich a zahraničných skúseností výučby cudzích jazykov </w:t>
      </w:r>
      <w:r w:rsidRPr="00D51064">
        <w:rPr>
          <w:sz w:val="22"/>
          <w:szCs w:val="22"/>
          <w:lang w:val="fi-FI"/>
        </w:rPr>
        <w:t>založenej na funkcionálnom prístupe k jazyku</w:t>
      </w:r>
      <w:r w:rsidRPr="00D51064">
        <w:rPr>
          <w:color w:val="000000"/>
          <w:sz w:val="22"/>
          <w:szCs w:val="22"/>
          <w:lang w:val="fi-FI"/>
        </w:rPr>
        <w:t xml:space="preserve"> (so zameraním na výučbu slovenského jazyka a slovenskej literatúry metódami vyučovania cudzieho jazyka. 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 xml:space="preserve">Výstupom aktivity </w:t>
      </w:r>
      <w:r w:rsidRPr="00DB10D0">
        <w:rPr>
          <w:color w:val="000000"/>
          <w:sz w:val="22"/>
          <w:szCs w:val="22"/>
          <w:lang w:val="en-US"/>
        </w:rPr>
        <w:t>bude publikovanie: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 xml:space="preserve">zborník teoretických podkladov a výsledkov (študijný materiál pre študentov a zároveň odborná publikácia pre vysokoškolských učiteľov),  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teoretické podklady po workshopoch k tvorbe študijných materiálov,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hodnotiace správy zo zahraničných  ciest - uverejnené na webovej stránke projektu.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  <w:lang w:val="en-US"/>
        </w:rPr>
      </w:pP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  <w:lang w:val="fi-FI"/>
        </w:rPr>
      </w:pPr>
      <w:r w:rsidRPr="00DB10D0">
        <w:rPr>
          <w:b/>
          <w:bCs/>
          <w:sz w:val="22"/>
          <w:szCs w:val="22"/>
          <w:lang w:val="fi-FI"/>
        </w:rPr>
        <w:t xml:space="preserve">Aktivita 1.2. 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  <w:lang w:val="fi-FI"/>
        </w:rPr>
      </w:pPr>
      <w:r w:rsidRPr="00DB10D0">
        <w:rPr>
          <w:b/>
          <w:bCs/>
          <w:color w:val="000000"/>
          <w:sz w:val="22"/>
          <w:szCs w:val="22"/>
          <w:lang w:val="fi-FI"/>
        </w:rPr>
        <w:t>Doplnenie kurikula výu</w:t>
      </w:r>
      <w:r w:rsidRPr="00D51064">
        <w:rPr>
          <w:b/>
          <w:bCs/>
          <w:color w:val="000000"/>
          <w:sz w:val="22"/>
          <w:szCs w:val="22"/>
          <w:lang w:val="fi-FI"/>
        </w:rPr>
        <w:t>čby cudzieho (nematerinského) jazyka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fi-FI"/>
        </w:rPr>
      </w:pPr>
      <w:r w:rsidRPr="00D51064">
        <w:rPr>
          <w:sz w:val="22"/>
          <w:szCs w:val="22"/>
          <w:lang w:val="fi-FI"/>
        </w:rPr>
        <w:t xml:space="preserve">Cieľom aktivity je príprava kurikula  a príprava podkladov  </w:t>
      </w:r>
      <w:r w:rsidRPr="00D51064">
        <w:rPr>
          <w:color w:val="000000"/>
          <w:sz w:val="22"/>
          <w:szCs w:val="22"/>
          <w:lang w:val="fi-FI"/>
        </w:rPr>
        <w:t xml:space="preserve">a </w:t>
      </w:r>
      <w:r w:rsidRPr="00D51064">
        <w:rPr>
          <w:sz w:val="22"/>
          <w:szCs w:val="22"/>
          <w:lang w:val="fi-FI"/>
        </w:rPr>
        <w:t xml:space="preserve">vypracovanie pomocných, metodických materiálov nového predmetu Funkcionálna jazykoveda a teórie výučby cudzieho jazyka </w:t>
      </w:r>
      <w:r w:rsidRPr="00D51064">
        <w:rPr>
          <w:b/>
          <w:bCs/>
          <w:sz w:val="22"/>
          <w:szCs w:val="22"/>
          <w:lang w:val="fi-FI"/>
        </w:rPr>
        <w:t>(</w:t>
      </w:r>
      <w:r w:rsidRPr="00D51064">
        <w:rPr>
          <w:sz w:val="22"/>
          <w:szCs w:val="22"/>
          <w:lang w:val="fi-FI"/>
        </w:rPr>
        <w:t>pre študentov FSŠ UKF v Nitre).</w:t>
      </w:r>
    </w:p>
    <w:p w:rsidR="001A5332" w:rsidRPr="00D51064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fi-FI"/>
        </w:rPr>
      </w:pPr>
      <w:r w:rsidRPr="00D51064">
        <w:rPr>
          <w:sz w:val="22"/>
          <w:szCs w:val="22"/>
          <w:lang w:val="fi-FI"/>
        </w:rPr>
        <w:t>Obsahom nového  predmetu bude osvojenie si základn</w:t>
      </w:r>
      <w:r w:rsidRPr="00D51064">
        <w:rPr>
          <w:color w:val="000000"/>
          <w:sz w:val="22"/>
          <w:szCs w:val="22"/>
          <w:lang w:val="fi-FI"/>
        </w:rPr>
        <w:t>ých</w:t>
      </w:r>
      <w:r w:rsidRPr="00D51064">
        <w:rPr>
          <w:sz w:val="22"/>
          <w:szCs w:val="22"/>
          <w:lang w:val="fi-FI"/>
        </w:rPr>
        <w:t xml:space="preserve"> domácich a zahraničných teórií výučby cudzích jazykov; vysvetlenie rozdielov medzi teóriami. Cieľom predmetu je, aby študenti získali schopnosť zhodnotiť možnosti využitia metodologických impulzov z prezentovaných teórií výučby cudzích jazykov vo vlastnej budúcej pedagogickej praxi.</w:t>
      </w:r>
    </w:p>
    <w:p w:rsidR="001A5332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Výstupom aktivity bude kompletný materiál predmetu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en-US"/>
        </w:rPr>
      </w:pP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kurikulum,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nový predmet, jeho charakteristika a informačný list,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chrestomatia - výber z diel popredných autorov – lingvistov na študijné účely:hlavné teoretické, metodické, charakteristické znaky funkcionálnej gramatiky a teórie výučby cudzieho jazyka.</w:t>
      </w:r>
    </w:p>
    <w:p w:rsidR="001A5332" w:rsidRDefault="001A5332" w:rsidP="001A5332">
      <w:pPr>
        <w:widowControl w:val="0"/>
        <w:autoSpaceDE w:val="0"/>
        <w:autoSpaceDN w:val="0"/>
        <w:adjustRightInd w:val="0"/>
        <w:ind w:firstLine="562"/>
        <w:jc w:val="both"/>
        <w:rPr>
          <w:b/>
          <w:bCs/>
          <w:sz w:val="22"/>
          <w:szCs w:val="22"/>
          <w:lang w:val="en-US"/>
        </w:rPr>
      </w:pP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2"/>
        <w:jc w:val="both"/>
        <w:rPr>
          <w:b/>
          <w:bCs/>
          <w:sz w:val="22"/>
          <w:szCs w:val="22"/>
          <w:lang w:val="en-US"/>
        </w:rPr>
      </w:pPr>
      <w:r w:rsidRPr="00DB10D0">
        <w:rPr>
          <w:b/>
          <w:bCs/>
          <w:sz w:val="22"/>
          <w:szCs w:val="22"/>
          <w:lang w:val="en-US"/>
        </w:rPr>
        <w:t xml:space="preserve">Aktivita 1.3.  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2"/>
        <w:jc w:val="both"/>
        <w:rPr>
          <w:b/>
          <w:bCs/>
          <w:sz w:val="22"/>
          <w:szCs w:val="22"/>
        </w:rPr>
      </w:pPr>
      <w:r w:rsidRPr="00DB10D0">
        <w:rPr>
          <w:b/>
          <w:bCs/>
          <w:sz w:val="22"/>
          <w:szCs w:val="22"/>
          <w:lang w:val="en-US"/>
        </w:rPr>
        <w:lastRenderedPageBreak/>
        <w:t>Pilotné overenie nového predmetu a jeho modifikovanie na základe skúseností z jeho výu</w:t>
      </w:r>
      <w:r w:rsidRPr="00DB10D0">
        <w:rPr>
          <w:b/>
          <w:bCs/>
          <w:sz w:val="22"/>
          <w:szCs w:val="22"/>
        </w:rPr>
        <w:t>čby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2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Cieľom aktivity je jednosemestrová výučba novej disciplíny a jej následná prípadná modifikácia vychádzajúca zo skúseností získaných na základe jej výučby.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Výstupom aktivity budú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prednášky a cvičenia - spísanie hodnotiacej správy o ich priebehu,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spokojnostný dotazník od poslucháčov,</w:t>
      </w:r>
    </w:p>
    <w:p w:rsidR="001A5332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modifikovaný študijný predmet,  modifikovaná charakteristika  a informačný list.</w:t>
      </w:r>
    </w:p>
    <w:p w:rsidR="001A5332" w:rsidRPr="00DB10D0" w:rsidRDefault="001A5332" w:rsidP="001A5332">
      <w:pPr>
        <w:widowControl w:val="0"/>
        <w:tabs>
          <w:tab w:val="left" w:pos="567"/>
        </w:tabs>
        <w:autoSpaceDE w:val="0"/>
        <w:autoSpaceDN w:val="0"/>
        <w:adjustRightInd w:val="0"/>
        <w:ind w:left="567"/>
        <w:jc w:val="both"/>
        <w:rPr>
          <w:sz w:val="22"/>
          <w:szCs w:val="22"/>
          <w:lang w:val="en-US"/>
        </w:rPr>
      </w:pP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  <w:lang w:val="en-US"/>
        </w:rPr>
      </w:pPr>
      <w:r w:rsidRPr="00DB10D0">
        <w:rPr>
          <w:b/>
          <w:bCs/>
          <w:sz w:val="22"/>
          <w:szCs w:val="22"/>
          <w:lang w:val="en-US"/>
        </w:rPr>
        <w:t xml:space="preserve">Aktivita 2.1. 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  <w:lang w:val="en-US"/>
        </w:rPr>
      </w:pPr>
      <w:r w:rsidRPr="00DB10D0">
        <w:rPr>
          <w:b/>
          <w:bCs/>
          <w:color w:val="000000"/>
          <w:sz w:val="22"/>
          <w:szCs w:val="22"/>
          <w:lang w:val="en-US"/>
        </w:rPr>
        <w:t>Príprava nových študijných materiálov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</w:rPr>
      </w:pPr>
      <w:r w:rsidRPr="00DB10D0">
        <w:rPr>
          <w:sz w:val="22"/>
          <w:szCs w:val="22"/>
          <w:lang w:val="en-US"/>
        </w:rPr>
        <w:t>Cie</w:t>
      </w:r>
      <w:r w:rsidRPr="00DB10D0">
        <w:rPr>
          <w:sz w:val="22"/>
          <w:szCs w:val="22"/>
        </w:rPr>
        <w:t>ľom aktivity je vytvoriť nové študijné materiály modernými prístupmi s využitím nových didaktických prostriedkov, a tak zvýšiť spôsobilosť budúcich učiteľov naučiť žiakov komunikovať v slovenskom jazyku a postupne, plynule, rovnomerne rozvíjať ich ústnu a písomnú vyjadrovaciu schopnosť; zároveň posilniť komunikatívnu kompetenciu a performanciu študentov v slovenskom jazyku.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10D0">
        <w:rPr>
          <w:sz w:val="22"/>
          <w:szCs w:val="22"/>
        </w:rPr>
        <w:t xml:space="preserve">Vedúci aktivity bude zodpovedať za vedenie členov tímu expertov, v pravidelných intervaloch sa budú konať projektové stretnutia, na ktorých sa budú prezentovať čiastkové výstupy. Vybrané úlohy budú overené na vyučovaní (aktivita 2.2.).  </w:t>
      </w:r>
    </w:p>
    <w:p w:rsidR="001A5332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  <w:r w:rsidRPr="00DB10D0">
        <w:rPr>
          <w:sz w:val="22"/>
          <w:szCs w:val="22"/>
        </w:rPr>
        <w:t xml:space="preserve">Vo všetkých návrhoch študijného materiálu (návrh čítanky, portfóliá a i.) bude uplatňovaná metóda názorná/princíp názornosti, ďalej princíp vedeckosti, praktickosti, postupnosti, sústavnosti, primeranosti, tvorivosti, komunikatívnosti, optimalizácie, diferencovaného prístupu, monolingválnosti, </w:t>
      </w:r>
      <w:r w:rsidRPr="00DB10D0">
        <w:rPr>
          <w:color w:val="000000"/>
          <w:sz w:val="22"/>
          <w:szCs w:val="22"/>
        </w:rPr>
        <w:t>vetnocentrickosti, komplexnosti, kontrastivity a konfrontácie.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2"/>
          <w:szCs w:val="22"/>
        </w:rPr>
      </w:pP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  <w:lang w:val="en-US"/>
        </w:rPr>
      </w:pPr>
      <w:r w:rsidRPr="00DB10D0">
        <w:rPr>
          <w:b/>
          <w:bCs/>
          <w:sz w:val="22"/>
          <w:szCs w:val="22"/>
          <w:lang w:val="en-US"/>
        </w:rPr>
        <w:t>Metodológia tvorby študijných materiálov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b/>
          <w:sz w:val="22"/>
          <w:szCs w:val="22"/>
          <w:lang w:val="en-US"/>
        </w:rPr>
        <w:t>Obrázkové spracovanie témy</w:t>
      </w:r>
      <w:r w:rsidRPr="00DB10D0">
        <w:rPr>
          <w:sz w:val="22"/>
          <w:szCs w:val="22"/>
          <w:lang w:val="en-US"/>
        </w:rPr>
        <w:t xml:space="preserve"> a metodické usmernenie k obrázkovému spracovaniu témy – pre 1. ročník ZŠ s VJM – motivačno-situačné obrazy podnecujúce rečovú činnosť žiakov (rozvíjanie dvoch základných zručností, a to počúvanie s porozumením  a hovorenie), nácvik používania lexikálnych jednotiek v zmysluplných jednoduchých vetách, nácvik gramatických javov na základe hlavných teoretických, metodických a opisných charakteristických znakov funkcionálnej gramatiky.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b/>
          <w:sz w:val="22"/>
          <w:szCs w:val="22"/>
          <w:lang w:val="en-US"/>
        </w:rPr>
        <w:t>Príprava ukážkových textov</w:t>
      </w:r>
      <w:r w:rsidRPr="00DB10D0">
        <w:rPr>
          <w:sz w:val="22"/>
          <w:szCs w:val="22"/>
          <w:lang w:val="en-US"/>
        </w:rPr>
        <w:t xml:space="preserve"> čítanky pre 2.-4. ročník a návrh čítanky pre 8. a 9. ročník - ZŠ s VJM predpokladá vytypovanie a selekciu vhodných vekuprimeraných, atraktívnych, pútavých textov odrážajúcich podobu súčasnej spisovnej slovenčiny, a to s ohľadom na jednotlivé plány jazykového systému: zvukového, gramatického (morfologického a syntaktického) a lexikálneho. Ukážkové časti čítaniek budú so širokou a pestrou škálou umeleckých, populárno-náučných, náučných prozaických a lyrických textov od slovenských autorov (ale aj z ľudovej tvorby) v pôvodnom znení a rozsahu s umelecko-estetickým, poznávacím, formatívnym a výchovným významom.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b/>
          <w:sz w:val="22"/>
          <w:szCs w:val="22"/>
          <w:lang w:val="en-US"/>
        </w:rPr>
        <w:t>Príprava portfólií</w:t>
      </w:r>
      <w:r w:rsidRPr="00DB10D0">
        <w:rPr>
          <w:sz w:val="22"/>
          <w:szCs w:val="22"/>
          <w:lang w:val="en-US"/>
        </w:rPr>
        <w:t xml:space="preserve"> s jednojazyčným tematickým výkladovým slovníkom a tematickým frazeologickým slovníkom pre 2. - 4. ročník a portfóliá s vybranými témami a jednojazyčným tematickým výkladovým slovníkom a tematickým frazeologickým slovníkom pre 5. - 9. ročník a ich spracovanie edukačným softvérom predpokladá vytypovanie tém (pre 2. – 4. ročník), spracovanie s témou súvisiacich úloh a cvičení zameraných  na nácvik používania slovnej zásoby, gramatického učiva s princípmi funkcionálnej gramatiky a na rozvíjanie komunikatívnej kompetencie a performancie žiakov. Spracované študijné materiály budú slúžiť na nácvik a osvojenie si zvukových (foneticko-fonologických), gramatických a lexikálnych javov a zákonitostí slovenského jazyka s dôrazom na pravopis a správnu spisovnú výslovnosť. Pozornosť sa sústredí na kontrastívne jazykové javy, ktoré v procese osvojovania si slovenského jazyka môžu spôsobovať/spôsobujú žiakom najväčšie problémy. Cvičenia a úlohy v pracovných zošitoch majú zabezpečiť individualizáciu a diferenciáciu vo vyučovacom procese zohľadňujúcu schopnosti a intelektuálnu úroveň žiakov s dôrazom na rozvíjanie kreativity, samostatnosti, logického myslenia. Edukačný softvér bude pripravený formou kompletnej digitalizácie portfólií s cieľom ich využitia prostredníctvom IKT. 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b/>
          <w:sz w:val="22"/>
          <w:szCs w:val="22"/>
          <w:lang w:val="en-US"/>
        </w:rPr>
        <w:t>Jednojazyčný výkladový slovník</w:t>
      </w:r>
      <w:r w:rsidRPr="00DB10D0">
        <w:rPr>
          <w:sz w:val="22"/>
          <w:szCs w:val="22"/>
          <w:lang w:val="en-US"/>
        </w:rPr>
        <w:t xml:space="preserve"> k vybraným témam bude vytvorený v súlade </w:t>
      </w:r>
      <w:r w:rsidRPr="00DB10D0">
        <w:rPr>
          <w:sz w:val="22"/>
          <w:szCs w:val="22"/>
          <w:lang w:val="en-US"/>
        </w:rPr>
        <w:lastRenderedPageBreak/>
        <w:t>s lexikografickými metódami tvorby výkladových slovníkov s využitím aktuálnych kodifikačných i nekodifikačných diel spracúvajúcich slovnú zásobu súčasnej slovenčiny. V lexikálnej rovine venovať pozornosť lexike patriacej do základného slovného fondu; štylisticky príznakovej lexike; ustáleným slovným spojeniam, frazeologizmom a odbornej terminológii.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b/>
          <w:sz w:val="22"/>
          <w:szCs w:val="22"/>
          <w:lang w:val="en-US"/>
        </w:rPr>
        <w:t>Spoznávanie frazeologického a paremiologického fondu</w:t>
      </w:r>
      <w:r w:rsidRPr="00DB10D0">
        <w:rPr>
          <w:sz w:val="22"/>
          <w:szCs w:val="22"/>
          <w:lang w:val="en-US"/>
        </w:rPr>
        <w:t xml:space="preserve"> slovenčiny je efektívnou formou  výučby slovenského jazyka. Túto požiadavku bude saturovať zostavený tematický frazeologický slovník pre ZŠ s VJM. Jednotlivé heslá budú radené v súlade s tematickým osnovaním, pričom jednotlivé témy budú korešpondovať s tematickými okruhmi vymedzenými ISCED 1 a ISCED 2. Znalosť, chápanie a schopnosť využívať frazeologický a paremiologický fond v komunikačnej praxi je meradlom ovládania jazyka (materinského jazyka, slovenského jazyka a cudzích jazykov). Jednotlivé frazeologické a paremiologické jednotky budú v slovníku vysvetľované frazeologickým ekvivalentom v maďarskom jazyku (ak taký jestvuje), resp. opisom významu.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b/>
          <w:sz w:val="22"/>
          <w:szCs w:val="22"/>
          <w:lang w:val="en-US"/>
        </w:rPr>
        <w:t>Vytvorenie zvukového nosiča</w:t>
      </w:r>
      <w:r w:rsidRPr="00DB10D0">
        <w:rPr>
          <w:sz w:val="22"/>
          <w:szCs w:val="22"/>
          <w:lang w:val="en-US"/>
        </w:rPr>
        <w:t>, ktorý bude súčasťou čítaniek i portfólií a bude obsahovať nahrávky vybraných textov. Je nutné bližšie sa venovať oblasti výberu nahrávok, vhodnosti nahrávok, precvičovaniu jednotlivých funkcií a typov cvičení resp. úloh zameraných na rozvíjanie zručnosti počúvania a hovorenia/opakovania počutého. Ide aj o tvorbu vlastných zvukových materiálov na nácvik zručnosti počúvania, autentické materiály sa dajú využiť vo vyučovacom procese a takým spôsobom, aby boli prínosom prípravy budúcich učiteľov primárneho vzdelávania a budúcich učiteľov SJaSL. Na hodinách výučby slovenského jazyka metódami vyučovania cudzieho jazyka sú študenti vedení k trénovaniu zručnosti počúvania v komunikačných situáciách, len zriedkavo sa cielene rozvíja izolované počúvanie, študenti si zlepšujú zručnosť počúvania,  túto zručnosť rozložíme na mikrozručnosti, pričom práve nácvik mikrozručností je základom vyučovacieho procesu.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en-US"/>
        </w:rPr>
      </w:pPr>
    </w:p>
    <w:p w:rsidR="001A5332" w:rsidRPr="00DB10D0" w:rsidRDefault="001A5332" w:rsidP="001A5332">
      <w:pPr>
        <w:widowControl w:val="0"/>
        <w:tabs>
          <w:tab w:val="left" w:pos="990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2"/>
          <w:szCs w:val="22"/>
        </w:rPr>
      </w:pPr>
      <w:r w:rsidRPr="00DB10D0">
        <w:rPr>
          <w:b/>
          <w:bCs/>
          <w:color w:val="000000"/>
          <w:sz w:val="22"/>
          <w:szCs w:val="22"/>
          <w:lang w:val="en-US"/>
        </w:rPr>
        <w:t>Aktivita 2.2. Zavádzanie nových metód do výu</w:t>
      </w:r>
      <w:r w:rsidRPr="00DB10D0">
        <w:rPr>
          <w:b/>
          <w:bCs/>
          <w:color w:val="000000"/>
          <w:sz w:val="22"/>
          <w:szCs w:val="22"/>
        </w:rPr>
        <w:t>čby</w:t>
      </w:r>
      <w:r>
        <w:rPr>
          <w:b/>
          <w:bCs/>
          <w:color w:val="000000"/>
          <w:sz w:val="22"/>
          <w:szCs w:val="22"/>
        </w:rPr>
        <w:t xml:space="preserve"> </w:t>
      </w:r>
      <w:r w:rsidRPr="00DB10D0">
        <w:rPr>
          <w:b/>
          <w:bCs/>
          <w:color w:val="000000"/>
          <w:sz w:val="22"/>
          <w:szCs w:val="22"/>
        </w:rPr>
        <w:t>študijných programov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Cieľom aktivity je overiť pripravené nové študijné materiály a metódy vo vyučovaní SJaSL budúcich učiteľov primárneho vzdelávania a budúcich učiteľov SJaSL v ZŠ s VJM, a tak zvýšiť spôsobilosť budúcich učiteľov naučiť žiakov komunikovať v slovenskom jazyku a postupne, plynule, rovnomerne rozvíjať ich ústnu a písomnú vyjadrovaciu schopnosť.</w:t>
      </w:r>
    </w:p>
    <w:p w:rsidR="001A5332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</w:p>
    <w:p w:rsidR="001A5332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10D0">
        <w:rPr>
          <w:b/>
          <w:bCs/>
          <w:sz w:val="22"/>
          <w:szCs w:val="22"/>
        </w:rPr>
        <w:t xml:space="preserve">Výstupom aktivity bude študijný materiál </w:t>
      </w:r>
      <w:r w:rsidRPr="00DB10D0">
        <w:rPr>
          <w:sz w:val="22"/>
          <w:szCs w:val="22"/>
        </w:rPr>
        <w:t>prebudúcich učiteľov primárneho vzdelávania a učiteľov slovenského jazyka a slovenskej literatúry v základných školách s VJM: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2"/>
          <w:szCs w:val="22"/>
        </w:rPr>
      </w:pP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obrázkové spracovanie tém a metodické usmernenie k obrázkovému spracovaniu tém (2 témy) – pre 1. ročník ZŠ s VJM,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</w:rPr>
      </w:pPr>
      <w:r w:rsidRPr="00DB10D0">
        <w:rPr>
          <w:sz w:val="22"/>
          <w:szCs w:val="22"/>
        </w:rPr>
        <w:t>ukážkové texty čítanky pre 2. – 4. ročník ZŠ s VJM,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návrh kompletnej čítanky pre 8.  ročník ZŠ s VJM,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návrh kompletnej čítanky  pre 9. ročník  ZŠ s VJM,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učebné texty (obsahujúce portfóliá s vybranými témami a jednojazyčný tematický výkladový slovník a tematický frazeologický slovník ) pre 2. - 4. ročník ZŠ s VJM,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učebné texty (obsahujúce portfóliá s vybranými témami a jednojazyčný tematický výkladový slovník a tematický frazeologický slovník ) pre  5. -9. ročník ZŠ s VJM,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monografia z teórie a praxe vyučovania slovenského jazyka a slovenskej literatúry v ZŠ s VJM metódami vyučovania cudzích jazykov,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edukačný softvér (obrázkové spracovanie tém pre 1. ročník ZŠ s VJM, portfóliá s vybranými témami pre 2. – 4. ročník, jednojazyčný tematický výkladový slovník pre 2. - 4. ročník; portfóliá s vybranými témami a jednojazyčný tematický výkladový slovník pre 5. -9. ročník – DVD),</w:t>
      </w:r>
    </w:p>
    <w:p w:rsidR="001A5332" w:rsidRPr="00DB10D0" w:rsidRDefault="001A5332" w:rsidP="001A5332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567" w:hanging="426"/>
        <w:jc w:val="both"/>
        <w:rPr>
          <w:sz w:val="22"/>
          <w:szCs w:val="22"/>
          <w:lang w:val="en-US"/>
        </w:rPr>
      </w:pPr>
      <w:r w:rsidRPr="00DB10D0">
        <w:rPr>
          <w:sz w:val="22"/>
          <w:szCs w:val="22"/>
          <w:lang w:val="en-US"/>
        </w:rPr>
        <w:t>záverečná konferencia s prezentáciou študijného materiálu a priebehu jeho overenia v praxi - zborník zo záverečnej konferencie.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  <w:lang w:val="en-US"/>
        </w:rPr>
      </w:pP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10D0">
        <w:rPr>
          <w:b/>
          <w:bCs/>
          <w:sz w:val="22"/>
          <w:szCs w:val="22"/>
          <w:lang w:val="en-US"/>
        </w:rPr>
        <w:t>Nadväzujúce aktivity po ukon</w:t>
      </w:r>
      <w:r w:rsidRPr="00DB10D0">
        <w:rPr>
          <w:b/>
          <w:bCs/>
          <w:sz w:val="22"/>
          <w:szCs w:val="22"/>
        </w:rPr>
        <w:t>čení projektu</w:t>
      </w:r>
    </w:p>
    <w:p w:rsidR="001A5332" w:rsidRPr="00DB10D0" w:rsidRDefault="001A5332" w:rsidP="001A5332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DB10D0">
        <w:rPr>
          <w:sz w:val="22"/>
          <w:szCs w:val="22"/>
          <w:lang w:val="en-US"/>
        </w:rPr>
        <w:t>Koncepcia projektu je postavená na trvalej udržate</w:t>
      </w:r>
      <w:r w:rsidRPr="00DB10D0">
        <w:rPr>
          <w:sz w:val="22"/>
          <w:szCs w:val="22"/>
        </w:rPr>
        <w:t xml:space="preserve">ľnosti jeho prínosov. Realizácia predkladaného projekt zabezpečí vytvorenie dlhodobo využiteľnej koncepcie výučby SJaSL metódami vyučovania cudzích jazykov v ZŠ s VJM. Výsledky projektu budú využívané v rámci regulárneho vzdelávacieho </w:t>
      </w:r>
      <w:r w:rsidRPr="00DB10D0">
        <w:rPr>
          <w:sz w:val="22"/>
          <w:szCs w:val="22"/>
        </w:rPr>
        <w:lastRenderedPageBreak/>
        <w:t>procesu školy aj v ďalších rokoch po ukončení projektu v ďalších nových nastupujúcich ročníkoch. Nadväzujúcimi aktivitami bude aj ďalšia inovácia študijného programu s perspektívou aktualizácie obsahu infolistov jednotlivých disciplín v rámci prípravy budúcich učiteľov primárneho vzdelávania a učiteľov SJaSL v ZŠ s VJM.</w:t>
      </w:r>
    </w:p>
    <w:p w:rsidR="008C1C55" w:rsidRDefault="001A5332" w:rsidP="001A5332">
      <w:r w:rsidRPr="00DB10D0">
        <w:rPr>
          <w:sz w:val="22"/>
          <w:szCs w:val="22"/>
        </w:rPr>
        <w:t>Úžitky z projektu tak budú mať dlhodobé účinky. Vďaka postupne širšiemu uplatňovaniu inovatívnych metód a foriem výučby sa zlepší pripravenosť cieľovej skupiny (aj po skončení podpory zo strany EÚ) na potreby spoločnosti založenej na znalostiach. Zvýši sa</w:t>
      </w:r>
    </w:p>
    <w:sectPr w:rsidR="008C1C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046" w:rsidRDefault="00432046" w:rsidP="001A5332">
      <w:r>
        <w:separator/>
      </w:r>
    </w:p>
  </w:endnote>
  <w:endnote w:type="continuationSeparator" w:id="0">
    <w:p w:rsidR="00432046" w:rsidRDefault="00432046" w:rsidP="001A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 félkövé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046" w:rsidRDefault="00432046" w:rsidP="001A5332">
      <w:r>
        <w:separator/>
      </w:r>
    </w:p>
  </w:footnote>
  <w:footnote w:type="continuationSeparator" w:id="0">
    <w:p w:rsidR="00432046" w:rsidRDefault="00432046" w:rsidP="001A5332">
      <w:r>
        <w:continuationSeparator/>
      </w:r>
    </w:p>
  </w:footnote>
  <w:footnote w:id="1">
    <w:p w:rsidR="001A5332" w:rsidRPr="00904695" w:rsidRDefault="001A5332" w:rsidP="001A5332">
      <w:pPr>
        <w:jc w:val="both"/>
        <w:rPr>
          <w:sz w:val="20"/>
          <w:szCs w:val="20"/>
        </w:rPr>
      </w:pPr>
      <w:r w:rsidRPr="00EA4397">
        <w:rPr>
          <w:rStyle w:val="Odkaznapoznmkupodiarou"/>
        </w:rPr>
        <w:footnoteRef/>
      </w:r>
      <w:r w:rsidRPr="00EA4397">
        <w:rPr>
          <w:sz w:val="20"/>
          <w:szCs w:val="20"/>
        </w:rPr>
        <w:t>The present volume is published as a part of the project titled "A project for the improvement of teaching Slovak language and literature in national minority language schools through the methodology of second language teaching (with a special focus on schools using Hungarian as a language of instruction): The Nitra model"</w:t>
      </w:r>
      <w:r>
        <w:rPr>
          <w:sz w:val="20"/>
          <w:szCs w:val="20"/>
        </w:rPr>
        <w:t xml:space="preserve">. </w:t>
      </w:r>
      <w:r w:rsidRPr="00904695">
        <w:rPr>
          <w:sz w:val="20"/>
          <w:szCs w:val="20"/>
        </w:rPr>
        <w:t>A detailed description of the project goals is given according to the rules of the project</w:t>
      </w:r>
      <w:r>
        <w:rPr>
          <w:sz w:val="20"/>
          <w:szCs w:val="20"/>
        </w:rPr>
        <w:t>.</w:t>
      </w:r>
    </w:p>
    <w:p w:rsidR="001A5332" w:rsidRPr="00904695" w:rsidRDefault="001A5332" w:rsidP="001A5332">
      <w:pPr>
        <w:jc w:val="both"/>
        <w:rPr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2161F8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332"/>
    <w:rsid w:val="001A5332"/>
    <w:rsid w:val="00432046"/>
    <w:rsid w:val="00710BCB"/>
    <w:rsid w:val="008E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2619E8-C8DA-4FD6-A53F-99A86ACB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A53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rsid w:val="001A53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3168</Words>
  <Characters>21036</Characters>
  <Application>Microsoft Office Word</Application>
  <DocSecurity>0</DocSecurity>
  <Lines>369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ivancov</dc:creator>
  <cp:keywords/>
  <dc:description/>
  <cp:lastModifiedBy>ivancov</cp:lastModifiedBy>
  <cp:revision>1</cp:revision>
  <dcterms:created xsi:type="dcterms:W3CDTF">2015-05-12T10:09:00Z</dcterms:created>
  <dcterms:modified xsi:type="dcterms:W3CDTF">2015-05-12T10:10:00Z</dcterms:modified>
</cp:coreProperties>
</file>